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7F" w:rsidRPr="00B1257F" w:rsidRDefault="00EE58D9" w:rsidP="00EE58D9">
      <w:pPr>
        <w:rPr>
          <w:rFonts w:ascii="Times New Roman" w:hAnsi="Times New Roman" w:cs="Times New Roman"/>
          <w:b/>
        </w:rPr>
      </w:pPr>
      <w:r w:rsidRPr="00B1257F">
        <w:rPr>
          <w:rFonts w:ascii="Times New Roman" w:hAnsi="Times New Roman" w:cs="Times New Roman"/>
          <w:b/>
        </w:rPr>
        <w:t xml:space="preserve">             </w:t>
      </w:r>
      <w:r w:rsidR="00B1257F" w:rsidRPr="00B1257F">
        <w:rPr>
          <w:rFonts w:ascii="Times New Roman" w:hAnsi="Times New Roman" w:cs="Times New Roman"/>
          <w:b/>
        </w:rPr>
        <w:t xml:space="preserve">                Что такое кризисная и трудная жизненная ситуация</w:t>
      </w:r>
    </w:p>
    <w:p w:rsidR="00DF46A1" w:rsidRPr="00B1257F" w:rsidRDefault="00B1257F" w:rsidP="00EE5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58D9" w:rsidRPr="00B1257F">
        <w:rPr>
          <w:rFonts w:ascii="Times New Roman" w:hAnsi="Times New Roman" w:cs="Times New Roman"/>
        </w:rPr>
        <w:t xml:space="preserve">В условиях изменения социально-экономической ситуации в стране, проблемы семьи, являясь наиболее важными, требуют внимания всего общества. Это связано с тем, что в настоящее время традиционная семья как основной социальный институт переживает глубокий кризис и нуждается в поддержке и защите. В работе институтов социальной защиты населения целесообразно выделять следующие виды семей: «семьи группы риска», «семьи, оказавшиеся в трудной жизненной ситуации», и «семьи, находящиеся в социально опасном положении». Для обеспечения защищенного, благополучного детства требуется шире использовать новые методики и технологии помощи, направленные на сбережение здоровья, удовлетворение потребностей и максимальную реализацию потенциала каждого ребенка; развитие внутренних ресурсов семьи; создание открытого рынка социальных услуг для детей и семей с детьми; обеспечение профессионализма при работе с детьми и их семьями. Роль семьи для человека любого возраста имеет огромное значение и несравнима по силе, ни с какими другими социальными институтами, особенно для детей. В семье формируется и развивается личность человека: происходит его первичная социализация, овладение различными социальными ролями, закладываются основы духовно-нравственного воспитания, формируется характер, стереотипы поведения в семье и обществе, развиваются умения общения с другими людьми. Другими словами, человек учится быть человеком и становится личностью благодаря семье. Различие между семьями заключается не столько в характере проблемы, а в способности семьи самостоятельно выполнять свои функции. </w:t>
      </w:r>
    </w:p>
    <w:p w:rsidR="00DF46A1" w:rsidRPr="00B1257F" w:rsidRDefault="00EE58D9" w:rsidP="00EE58D9">
      <w:pPr>
        <w:rPr>
          <w:rFonts w:ascii="Times New Roman" w:hAnsi="Times New Roman" w:cs="Times New Roman"/>
        </w:rPr>
      </w:pPr>
      <w:proofErr w:type="gramStart"/>
      <w:r w:rsidRPr="00B1257F">
        <w:rPr>
          <w:rFonts w:ascii="Times New Roman" w:hAnsi="Times New Roman" w:cs="Times New Roman"/>
        </w:rPr>
        <w:t>Социальная неустроенность родителей приводит к психологическому напряжению, что в свою очередь порождает семейные конфликты, обострение не только супружеских, но и детско-родительских отношений; ограниченность или отсутствие необходимых материальных средств не позволяет удовлетворять многие насущные потребности, отрицательно сказывается на физическом и психическом здоровье взрослых и детей, а порой толкает членов семьи на аморальные и асоциальные действия и поступки.</w:t>
      </w:r>
      <w:proofErr w:type="gramEnd"/>
      <w:r w:rsidRPr="00B1257F">
        <w:rPr>
          <w:rFonts w:ascii="Times New Roman" w:hAnsi="Times New Roman" w:cs="Times New Roman"/>
        </w:rPr>
        <w:t xml:space="preserve"> Педагогическая некомпетентность взрослых ведет к нарушениям психического и личностного развития детей. Душевное состояние и поведение ребенка является своеобразным индикатором семейного благополучия или неблагополучия. </w:t>
      </w:r>
      <w:proofErr w:type="gramStart"/>
      <w:r w:rsidRPr="00B1257F">
        <w:rPr>
          <w:rFonts w:ascii="Times New Roman" w:hAnsi="Times New Roman" w:cs="Times New Roman"/>
        </w:rPr>
        <w:t>Под неблагополучной мы склонны понимать такую семью, в которой нарушена структура, обесцениваются или игнорируются основные семейные функции, имеются явные или скрытые дефекты воспитания, в результате ч</w:t>
      </w:r>
      <w:r w:rsidR="00DF46A1" w:rsidRPr="00B1257F">
        <w:rPr>
          <w:rFonts w:ascii="Times New Roman" w:hAnsi="Times New Roman" w:cs="Times New Roman"/>
        </w:rPr>
        <w:t xml:space="preserve">его появляются «трудные» дети. </w:t>
      </w:r>
      <w:proofErr w:type="gramEnd"/>
    </w:p>
    <w:p w:rsidR="00DF46A1" w:rsidRPr="00B1257F" w:rsidRDefault="00EE58D9" w:rsidP="00EE58D9">
      <w:pPr>
        <w:rPr>
          <w:rFonts w:ascii="Times New Roman" w:hAnsi="Times New Roman" w:cs="Times New Roman"/>
        </w:rPr>
      </w:pPr>
      <w:proofErr w:type="gramStart"/>
      <w:r w:rsidRPr="00B1257F">
        <w:rPr>
          <w:rFonts w:ascii="Times New Roman" w:hAnsi="Times New Roman" w:cs="Times New Roman"/>
          <w:b/>
        </w:rPr>
        <w:t xml:space="preserve">Трудная жизненная ситуация </w:t>
      </w:r>
      <w:r w:rsidRPr="00B1257F">
        <w:rPr>
          <w:rFonts w:ascii="Times New Roman" w:hAnsi="Times New Roman" w:cs="Times New Roman"/>
        </w:rPr>
        <w:t xml:space="preserve">– это ситуация, объективно нарушающая жизнедеятельность гражданина по причинам: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B1257F">
        <w:rPr>
          <w:rFonts w:ascii="Times New Roman" w:hAnsi="Times New Roman" w:cs="Times New Roman"/>
        </w:rPr>
        <w:t>малообеспеченности</w:t>
      </w:r>
      <w:proofErr w:type="spellEnd"/>
      <w:r w:rsidRPr="00B1257F">
        <w:rPr>
          <w:rFonts w:ascii="Times New Roman" w:hAnsi="Times New Roman" w:cs="Times New Roman"/>
        </w:rPr>
        <w:t>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самостоятельно.</w:t>
      </w:r>
      <w:proofErr w:type="gramEnd"/>
      <w:r w:rsidRPr="00B1257F">
        <w:rPr>
          <w:rFonts w:ascii="Times New Roman" w:hAnsi="Times New Roman" w:cs="Times New Roman"/>
        </w:rPr>
        <w:t xml:space="preserve"> </w:t>
      </w:r>
      <w:proofErr w:type="gramStart"/>
      <w:r w:rsidRPr="00B1257F">
        <w:rPr>
          <w:rFonts w:ascii="Times New Roman" w:hAnsi="Times New Roman" w:cs="Times New Roman"/>
        </w:rPr>
        <w:t>Семья, находящаяся в социально опасном положении та, которая имеет детей, находящихся в социально опасном для их жизни и здоровья положении, а также в которой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 или жестоко обращаются с ними.</w:t>
      </w:r>
      <w:proofErr w:type="gramEnd"/>
      <w:r w:rsidRPr="00B1257F">
        <w:rPr>
          <w:rFonts w:ascii="Times New Roman" w:hAnsi="Times New Roman" w:cs="Times New Roman"/>
        </w:rPr>
        <w:t xml:space="preserve"> Зачастую такие семьи попадают в категорию «группа риска». </w:t>
      </w:r>
    </w:p>
    <w:p w:rsidR="00EE58D9" w:rsidRPr="00B1257F" w:rsidRDefault="00EE58D9" w:rsidP="00EE58D9">
      <w:pPr>
        <w:rPr>
          <w:rFonts w:ascii="Times New Roman" w:hAnsi="Times New Roman" w:cs="Times New Roman"/>
        </w:rPr>
      </w:pPr>
      <w:r w:rsidRPr="00B1257F">
        <w:rPr>
          <w:rFonts w:ascii="Times New Roman" w:hAnsi="Times New Roman" w:cs="Times New Roman"/>
        </w:rPr>
        <w:t xml:space="preserve">Семьи «группы риска» имеют в своем составе алкоголиков, наркоманов, токсикоманов или лиц, совершающих правонарушения или другие антиобщественные действия. Так, семьи, находящиеся в социально опасном положении, как правило, не справляются со своей ежедневной деятельностью, или же их способы адаптации являются социально неприемлемыми с точки зрения сообщества. У таких семей в принципе отсутствует выбор, т.е. здесь необходимо вмешательство </w:t>
      </w:r>
      <w:r w:rsidRPr="00B1257F">
        <w:rPr>
          <w:rFonts w:ascii="Times New Roman" w:hAnsi="Times New Roman" w:cs="Times New Roman"/>
        </w:rPr>
        <w:lastRenderedPageBreak/>
        <w:t xml:space="preserve">извне. Отсутствие достаточного жизненного опыта, неокрепшая психика детей – все это приводит к тому, что царящая в доме дисгармония, ссоры и скандалы, непредсказуемость и отсутствие безопасности, а также отчужденное поведение родителей глубоко травмируют, детскую душу, и последствия этого </w:t>
      </w:r>
      <w:proofErr w:type="spellStart"/>
      <w:r w:rsidRPr="00B1257F">
        <w:rPr>
          <w:rFonts w:ascii="Times New Roman" w:hAnsi="Times New Roman" w:cs="Times New Roman"/>
        </w:rPr>
        <w:t>травмирования</w:t>
      </w:r>
      <w:proofErr w:type="spellEnd"/>
      <w:r w:rsidRPr="00B1257F">
        <w:rPr>
          <w:rFonts w:ascii="Times New Roman" w:hAnsi="Times New Roman" w:cs="Times New Roman"/>
        </w:rPr>
        <w:t xml:space="preserve"> зачастую накладывают глубокий отпечаток на дальнейшую жизнь человека. Зачастую в семьях, находящихся в социально опасном положении, дети затрудняются в принятии любых решений, склонны ко лжи, отличаются заниженной самооценкой, слаборазвитым чувством юмора, в дальнейшем у них возникают трудности в ин</w:t>
      </w:r>
      <w:r w:rsidR="00DF46A1" w:rsidRPr="00B1257F">
        <w:rPr>
          <w:rFonts w:ascii="Times New Roman" w:hAnsi="Times New Roman" w:cs="Times New Roman"/>
        </w:rPr>
        <w:t>тимных отношениях. Самое главное</w:t>
      </w:r>
      <w:r w:rsidRPr="00B1257F">
        <w:rPr>
          <w:rFonts w:ascii="Times New Roman" w:hAnsi="Times New Roman" w:cs="Times New Roman"/>
        </w:rPr>
        <w:t xml:space="preserve">– </w:t>
      </w:r>
      <w:proofErr w:type="gramStart"/>
      <w:r w:rsidRPr="00B1257F">
        <w:rPr>
          <w:rFonts w:ascii="Times New Roman" w:hAnsi="Times New Roman" w:cs="Times New Roman"/>
        </w:rPr>
        <w:t>вс</w:t>
      </w:r>
      <w:proofErr w:type="gramEnd"/>
      <w:r w:rsidRPr="00B1257F">
        <w:rPr>
          <w:rFonts w:ascii="Times New Roman" w:hAnsi="Times New Roman" w:cs="Times New Roman"/>
        </w:rPr>
        <w:t xml:space="preserve">е они стремятся плыть по течению, подстраиваться под окружающих. </w:t>
      </w:r>
    </w:p>
    <w:p w:rsidR="00EE58D9" w:rsidRPr="00B1257F" w:rsidRDefault="00EE58D9" w:rsidP="00EE58D9">
      <w:pPr>
        <w:pStyle w:val="a3"/>
        <w:shd w:val="clear" w:color="auto" w:fill="FFFFFF"/>
        <w:spacing w:before="96" w:beforeAutospacing="0" w:after="115" w:afterAutospacing="0"/>
        <w:rPr>
          <w:color w:val="111111"/>
          <w:sz w:val="22"/>
          <w:szCs w:val="22"/>
        </w:rPr>
      </w:pPr>
      <w:r w:rsidRPr="00B1257F">
        <w:rPr>
          <w:rStyle w:val="a4"/>
          <w:color w:val="111111"/>
          <w:sz w:val="22"/>
          <w:szCs w:val="22"/>
          <w:u w:val="single"/>
        </w:rPr>
        <w:t>Кризис </w:t>
      </w:r>
      <w:r w:rsidRPr="00B1257F">
        <w:rPr>
          <w:color w:val="111111"/>
          <w:sz w:val="22"/>
          <w:szCs w:val="22"/>
        </w:rPr>
        <w:t>— это тяжёлый, болезненный период в жизни человека, причиной которого, может быть травмирующая, неприятная, неожиданно шокирующая ситуация, произошедшая независимо от воли человека. Кризисы случаются в жизни людей, групп, организаций, обществ и наций. Актуальность данной проблемы в современном мире очевидна, поскольку кризис относится не только к внешнему течению, но и к внутреннему миру личности.</w:t>
      </w:r>
    </w:p>
    <w:p w:rsidR="00EE58D9" w:rsidRPr="00B1257F" w:rsidRDefault="00EE58D9" w:rsidP="00EE58D9">
      <w:pPr>
        <w:pStyle w:val="a3"/>
        <w:shd w:val="clear" w:color="auto" w:fill="FFFFFF"/>
        <w:spacing w:before="96" w:beforeAutospacing="0" w:after="115" w:afterAutospacing="0"/>
        <w:rPr>
          <w:color w:val="111111"/>
          <w:sz w:val="22"/>
          <w:szCs w:val="22"/>
        </w:rPr>
      </w:pPr>
      <w:r w:rsidRPr="00B1257F">
        <w:rPr>
          <w:rStyle w:val="a4"/>
          <w:color w:val="111111"/>
          <w:sz w:val="22"/>
          <w:szCs w:val="22"/>
          <w:u w:val="single"/>
        </w:rPr>
        <w:t>Кризисное состояние</w:t>
      </w:r>
      <w:r w:rsidRPr="00B1257F">
        <w:rPr>
          <w:color w:val="111111"/>
          <w:sz w:val="22"/>
          <w:szCs w:val="22"/>
        </w:rPr>
        <w:t>—это внутренний процесс, который происходит в организме человека и часто сопровождается душевной болью. Кризисное состояние человека, может быть связано с потерей, неприятным открытием, событием, унижением, обидой. Эти внутренне болезненные переживания могут нести с собой угрозу индивидуальному представлению о себе, идеальному образу Я и личным планам на будущее. Более того, некоторые кризисы и состояния в них, содержат элементы объективной опасности и могут толкнуть человека на суицид или привести к глубокому депрессивному состоянию.</w:t>
      </w:r>
    </w:p>
    <w:p w:rsidR="00EE58D9" w:rsidRPr="00B1257F" w:rsidRDefault="00EE58D9" w:rsidP="00EE58D9">
      <w:pPr>
        <w:pStyle w:val="a3"/>
        <w:shd w:val="clear" w:color="auto" w:fill="FFFFFF"/>
        <w:spacing w:before="96" w:beforeAutospacing="0" w:after="115" w:afterAutospacing="0"/>
        <w:rPr>
          <w:color w:val="111111"/>
          <w:sz w:val="22"/>
          <w:szCs w:val="22"/>
        </w:rPr>
      </w:pPr>
      <w:r w:rsidRPr="00B1257F">
        <w:rPr>
          <w:rStyle w:val="a4"/>
          <w:color w:val="111111"/>
          <w:sz w:val="22"/>
          <w:szCs w:val="22"/>
          <w:u w:val="single"/>
        </w:rPr>
        <w:t>Кризисные ситуации</w:t>
      </w:r>
      <w:r w:rsidRPr="00B1257F">
        <w:rPr>
          <w:color w:val="111111"/>
          <w:sz w:val="22"/>
          <w:szCs w:val="22"/>
        </w:rPr>
        <w:t> — это неблагоприятные внешние воздействия, или периоды, которые оказывают огромное влияние на дальнейшее формирование личности ребёнка, на становление его сексуальности и способов реагирования на воздействия внешней среды. Очень маленькие дети не могут вербализировать свои переживания и поэтому особо остро нуждаются в поддержке. Незамеченные кризисы в детском возрасте, могут превратиться в запущенные, или вылиться в невротические, непоследовательные или агрессивные действия: побеги, убегания, бродяжничество и пр. Часто дети сталкиваются с кризисами разлуки в случаях развода родителей и создания родителями новых семей. В этот период времени ребёнок нуждается в любви и поддержке, заботе, разумном и честном объяснении происходящего. В случае, если такой поддержки нет, ребёнок остаётся одиноким, испытывает чувство собственной вины за происходящий развод, надежду на возможное возвращение прежнего статуса семьи, может переживать депрессию в связи с невозможностью что-либо изменить своими силами. Высок риск попадания в ситуацию кризиса у детей, переживших суицид близких. Суицид относится к социально не одобряемым поступкам, и тайна, окружающая смерть в таком случае, ещё более усугубляет горе.</w:t>
      </w:r>
    </w:p>
    <w:p w:rsidR="00EE58D9" w:rsidRPr="00B1257F" w:rsidRDefault="00EE58D9" w:rsidP="00EE58D9">
      <w:pPr>
        <w:pStyle w:val="a3"/>
        <w:shd w:val="clear" w:color="auto" w:fill="FFFFFF"/>
        <w:spacing w:before="96" w:beforeAutospacing="0" w:after="115" w:afterAutospacing="0"/>
        <w:rPr>
          <w:color w:val="111111"/>
          <w:sz w:val="22"/>
          <w:szCs w:val="22"/>
        </w:rPr>
      </w:pPr>
      <w:r w:rsidRPr="00B1257F">
        <w:rPr>
          <w:rStyle w:val="a4"/>
          <w:color w:val="111111"/>
          <w:sz w:val="22"/>
          <w:szCs w:val="22"/>
          <w:u w:val="single"/>
        </w:rPr>
        <w:t>Кризисы насилия</w:t>
      </w:r>
      <w:r w:rsidRPr="00B1257F">
        <w:rPr>
          <w:color w:val="111111"/>
          <w:sz w:val="22"/>
          <w:szCs w:val="22"/>
        </w:rPr>
        <w:t> — разновидность травматического кризиса, причинённого людьми. Сюда можно отнести физическое жестокое обращение, сексуальное насилие над детьми, пренебрежение нуждами ребёнка, психологическое насилие.</w:t>
      </w:r>
    </w:p>
    <w:p w:rsidR="00EE58D9" w:rsidRPr="00B1257F" w:rsidRDefault="00EE58D9" w:rsidP="00EE58D9">
      <w:pPr>
        <w:pStyle w:val="a3"/>
        <w:shd w:val="clear" w:color="auto" w:fill="FFFFFF"/>
        <w:spacing w:before="96" w:beforeAutospacing="0" w:after="115" w:afterAutospacing="0"/>
        <w:rPr>
          <w:color w:val="111111"/>
          <w:sz w:val="22"/>
          <w:szCs w:val="22"/>
        </w:rPr>
      </w:pPr>
      <w:r w:rsidRPr="00B1257F">
        <w:rPr>
          <w:color w:val="111111"/>
          <w:sz w:val="22"/>
          <w:szCs w:val="22"/>
        </w:rPr>
        <w:br/>
        <w:t>Обычно человек может самостоятельно преодолеть кризисное состояние.  В начале кризиса усиливаются напряжение и тревога, затем активизируются стратегии решения проблем. Для разрешения кризиса и облегчения состояния используются все психологические и физические ресурсы. В этот период человек восприимчив к самой минимальной помощи и может извлечь значительную пользу из простой поддержки и выслушивания. Поэтому кризисное состояние не входит в категорию болезненных нарушений, это – нормальная реакция человека на аномальные события. </w:t>
      </w:r>
    </w:p>
    <w:p w:rsidR="00EE58D9" w:rsidRDefault="00EE58D9" w:rsidP="00EE58D9">
      <w:pPr>
        <w:rPr>
          <w:rFonts w:ascii="Times New Roman" w:hAnsi="Times New Roman" w:cs="Times New Roman"/>
        </w:rPr>
      </w:pPr>
    </w:p>
    <w:p w:rsidR="00B1257F" w:rsidRPr="00B1257F" w:rsidRDefault="00B1257F" w:rsidP="00EE58D9">
      <w:pPr>
        <w:rPr>
          <w:rFonts w:ascii="Times New Roman" w:hAnsi="Times New Roman" w:cs="Times New Roman"/>
        </w:rPr>
      </w:pPr>
    </w:p>
    <w:p w:rsidR="00EE58D9" w:rsidRPr="00B1257F" w:rsidRDefault="00EE58D9" w:rsidP="00EE58D9">
      <w:pPr>
        <w:rPr>
          <w:rFonts w:ascii="Times New Roman" w:hAnsi="Times New Roman" w:cs="Times New Roman"/>
        </w:rPr>
      </w:pP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b/>
          <w:bCs/>
          <w:sz w:val="22"/>
          <w:szCs w:val="22"/>
        </w:rPr>
        <w:lastRenderedPageBreak/>
        <w:t>РЕКОМЕНДАЦИИ ДЛЯ ПЕДАГОГОВ: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b/>
          <w:bCs/>
          <w:sz w:val="22"/>
          <w:szCs w:val="22"/>
        </w:rPr>
        <w:t>Первая помощь ребенку в кризисной ситуации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sz w:val="22"/>
          <w:szCs w:val="22"/>
        </w:rPr>
        <w:sym w:font="Symbol" w:char="00B7"/>
      </w:r>
      <w:r w:rsidRPr="00B1257F">
        <w:rPr>
          <w:sz w:val="22"/>
          <w:szCs w:val="22"/>
        </w:rPr>
        <w:t>         Помните, для ребенка совершенно нормально быть расстроенным и проявлять чувства, касающиеся того, что с ним случилось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sz w:val="22"/>
          <w:szCs w:val="22"/>
        </w:rPr>
        <w:sym w:font="Symbol" w:char="00B7"/>
      </w:r>
      <w:r w:rsidRPr="00B1257F">
        <w:rPr>
          <w:sz w:val="22"/>
          <w:szCs w:val="22"/>
        </w:rPr>
        <w:t>         Осторожно установите телесный контакт с ребенком. Возьмите его за руку или похлопайте по плечу.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sz w:val="22"/>
          <w:szCs w:val="22"/>
        </w:rPr>
        <w:sym w:font="Symbol" w:char="00B7"/>
      </w:r>
      <w:r w:rsidRPr="00B1257F">
        <w:rPr>
          <w:sz w:val="22"/>
          <w:szCs w:val="22"/>
        </w:rPr>
        <w:t>         Займите положение на том же уровне, что и ребенок. Не поворачивайтесь к ребенку спиной.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sz w:val="22"/>
          <w:szCs w:val="22"/>
        </w:rPr>
        <w:sym w:font="Symbol" w:char="00B7"/>
      </w:r>
      <w:r w:rsidRPr="00B1257F">
        <w:rPr>
          <w:sz w:val="22"/>
          <w:szCs w:val="22"/>
        </w:rPr>
        <w:t>         Не прикасайтесь к голове или иным частям тела.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sz w:val="22"/>
          <w:szCs w:val="22"/>
        </w:rPr>
        <w:sym w:font="Symbol" w:char="00B7"/>
      </w:r>
      <w:r w:rsidRPr="00B1257F">
        <w:rPr>
          <w:sz w:val="22"/>
          <w:szCs w:val="22"/>
        </w:rPr>
        <w:t>         Успокойте ребенка.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sz w:val="22"/>
          <w:szCs w:val="22"/>
        </w:rPr>
        <w:sym w:font="Symbol" w:char="00B7"/>
      </w:r>
      <w:r w:rsidRPr="00B1257F">
        <w:rPr>
          <w:sz w:val="22"/>
          <w:szCs w:val="22"/>
        </w:rPr>
        <w:t xml:space="preserve">         Дайте ребенку выговориться. Отвечая на его </w:t>
      </w:r>
      <w:proofErr w:type="gramStart"/>
      <w:r w:rsidRPr="00B1257F">
        <w:rPr>
          <w:sz w:val="22"/>
          <w:szCs w:val="22"/>
        </w:rPr>
        <w:t>вопросы</w:t>
      </w:r>
      <w:proofErr w:type="gramEnd"/>
      <w:r w:rsidRPr="00B1257F">
        <w:rPr>
          <w:sz w:val="22"/>
          <w:szCs w:val="22"/>
        </w:rPr>
        <w:t xml:space="preserve"> сообщайте только верные сведения, давайте только верные ответы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sz w:val="22"/>
          <w:szCs w:val="22"/>
        </w:rPr>
        <w:sym w:font="Symbol" w:char="00B7"/>
      </w:r>
      <w:r w:rsidRPr="00B1257F">
        <w:rPr>
          <w:sz w:val="22"/>
          <w:szCs w:val="22"/>
        </w:rPr>
        <w:t>         Скажите ребенку, что вы останетесь с ним. В случае  расставания найдите себе замену.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sz w:val="22"/>
          <w:szCs w:val="22"/>
        </w:rPr>
        <w:sym w:font="Symbol" w:char="00B7"/>
      </w:r>
      <w:r w:rsidRPr="00B1257F">
        <w:rPr>
          <w:sz w:val="22"/>
          <w:szCs w:val="22"/>
        </w:rPr>
        <w:t>          Избегайте любых слов, которые могут вызвать у кого-либо чувство вины.</w:t>
      </w:r>
    </w:p>
    <w:p w:rsidR="00EE58D9" w:rsidRPr="00B1257F" w:rsidRDefault="00EE58D9" w:rsidP="00EE58D9">
      <w:pPr>
        <w:pStyle w:val="a3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B1257F">
        <w:rPr>
          <w:sz w:val="22"/>
          <w:szCs w:val="22"/>
        </w:rPr>
        <w:sym w:font="Symbol" w:char="00B7"/>
      </w:r>
      <w:r w:rsidRPr="00B1257F">
        <w:rPr>
          <w:sz w:val="22"/>
          <w:szCs w:val="22"/>
        </w:rPr>
        <w:t>         Будьте готовы вообще не говорить. Ребенку может быть достаточно того, что вы рядом.</w:t>
      </w:r>
    </w:p>
    <w:p w:rsidR="00EE58D9" w:rsidRPr="00B1257F" w:rsidRDefault="00EE58D9" w:rsidP="00EE58D9">
      <w:pPr>
        <w:rPr>
          <w:rFonts w:ascii="Times New Roman" w:hAnsi="Times New Roman" w:cs="Times New Roman"/>
        </w:rPr>
      </w:pPr>
    </w:p>
    <w:p w:rsidR="00EE58D9" w:rsidRPr="00B1257F" w:rsidRDefault="00EE58D9" w:rsidP="00EE58D9">
      <w:pPr>
        <w:rPr>
          <w:rFonts w:ascii="Times New Roman" w:hAnsi="Times New Roman" w:cs="Times New Roman"/>
        </w:rPr>
      </w:pPr>
    </w:p>
    <w:p w:rsidR="000B49A0" w:rsidRPr="00B1257F" w:rsidRDefault="000B49A0">
      <w:pPr>
        <w:rPr>
          <w:rFonts w:ascii="Times New Roman" w:hAnsi="Times New Roman" w:cs="Times New Roman"/>
        </w:rPr>
      </w:pPr>
    </w:p>
    <w:sectPr w:rsidR="000B49A0" w:rsidRPr="00B1257F" w:rsidSect="000B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58D9"/>
    <w:rsid w:val="000B49A0"/>
    <w:rsid w:val="00704011"/>
    <w:rsid w:val="008F5719"/>
    <w:rsid w:val="00B1257F"/>
    <w:rsid w:val="00DF46A1"/>
    <w:rsid w:val="00EE58D9"/>
    <w:rsid w:val="00F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2021-04-05T04:27:00Z</dcterms:created>
  <dcterms:modified xsi:type="dcterms:W3CDTF">2021-04-05T05:26:00Z</dcterms:modified>
</cp:coreProperties>
</file>